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17771" w14:textId="031FD6E0" w:rsidR="009D2398" w:rsidRDefault="000F2F51" w:rsidP="000F2F51">
      <w:pPr>
        <w:jc w:val="center"/>
      </w:pPr>
      <w:r>
        <w:t xml:space="preserve">CITY OF HUMPHREY, NEBRASKA </w:t>
      </w:r>
    </w:p>
    <w:p w14:paraId="77831102" w14:textId="7A307E6C" w:rsidR="000F2F51" w:rsidRDefault="000F2F51" w:rsidP="000F2F51">
      <w:pPr>
        <w:jc w:val="center"/>
      </w:pPr>
    </w:p>
    <w:p w14:paraId="316F0061" w14:textId="3A91B6CD" w:rsidR="000F2F51" w:rsidRDefault="000F2F51" w:rsidP="000F2F51">
      <w:pPr>
        <w:jc w:val="center"/>
      </w:pPr>
      <w:r>
        <w:t xml:space="preserve">ORDINANCE NO. </w:t>
      </w:r>
      <w:r w:rsidR="00454E8E">
        <w:t>755</w:t>
      </w:r>
    </w:p>
    <w:p w14:paraId="03AAEDA8" w14:textId="4F6C08B8" w:rsidR="000F2F51" w:rsidRDefault="000F2F51" w:rsidP="000F2F51"/>
    <w:p w14:paraId="0CC48C45" w14:textId="77777777" w:rsidR="00CB0E69" w:rsidRDefault="000F2F51" w:rsidP="000F2F51">
      <w:pPr>
        <w:ind w:firstLine="720"/>
      </w:pPr>
      <w:r>
        <w:t>AN ORDINANCE OF THE CITY OF HUMPHREY, NEBRASKA, ANNEXING AND EXTENDING THE CORPORATE LIMITS OF THE CITY OF HUMPHREY TO INCLUDE</w:t>
      </w:r>
      <w:r w:rsidR="001F29EE">
        <w:t xml:space="preserve"> </w:t>
      </w:r>
      <w:r>
        <w:t>THE REAL ESTATE WHICH IS GENERALLY DESCRIBED AS</w:t>
      </w:r>
      <w:r w:rsidR="00CB0E69">
        <w:t>:</w:t>
      </w:r>
    </w:p>
    <w:p w14:paraId="7179AD62" w14:textId="77777777" w:rsidR="00CB0E69" w:rsidRDefault="00CB0E69" w:rsidP="000F2F51">
      <w:pPr>
        <w:ind w:firstLine="720"/>
      </w:pPr>
    </w:p>
    <w:p w14:paraId="09FAD777" w14:textId="77777777" w:rsidR="006229A3" w:rsidRPr="00322420" w:rsidRDefault="006229A3" w:rsidP="006229A3">
      <w:pPr>
        <w:autoSpaceDE w:val="0"/>
        <w:autoSpaceDN w:val="0"/>
        <w:adjustRightInd w:val="0"/>
        <w:rPr>
          <w:rFonts w:cstheme="minorHAnsi"/>
        </w:rPr>
      </w:pPr>
      <w:r w:rsidRPr="00322420">
        <w:rPr>
          <w:rFonts w:cstheme="minorHAnsi"/>
          <w:u w:val="single"/>
        </w:rPr>
        <w:t>Area 2019-7</w:t>
      </w:r>
    </w:p>
    <w:p w14:paraId="7728A700" w14:textId="77777777" w:rsidR="006229A3" w:rsidRPr="00322420" w:rsidRDefault="006229A3" w:rsidP="006229A3">
      <w:pPr>
        <w:autoSpaceDE w:val="0"/>
        <w:autoSpaceDN w:val="0"/>
        <w:adjustRightInd w:val="0"/>
        <w:rPr>
          <w:rFonts w:cstheme="minorHAnsi"/>
        </w:rPr>
      </w:pPr>
      <w:r w:rsidRPr="00322420">
        <w:rPr>
          <w:rFonts w:cstheme="minorHAnsi"/>
          <w:u w:val="single"/>
        </w:rPr>
        <w:t>Area 2019-7a</w:t>
      </w:r>
    </w:p>
    <w:p w14:paraId="6D9BA2BC" w14:textId="77777777" w:rsidR="006229A3" w:rsidRPr="00322420" w:rsidRDefault="006229A3" w:rsidP="006229A3">
      <w:pPr>
        <w:autoSpaceDE w:val="0"/>
        <w:autoSpaceDN w:val="0"/>
        <w:adjustRightInd w:val="0"/>
        <w:rPr>
          <w:rFonts w:cstheme="minorHAnsi"/>
        </w:rPr>
      </w:pPr>
      <w:r w:rsidRPr="00322420">
        <w:rPr>
          <w:rFonts w:cstheme="minorHAnsi"/>
        </w:rPr>
        <w:t>A tract of land located in the Northeast 1/4 of Section 19, T20N, R1W of the 6th P.M., Platte County, Nebraska, more particularly described as follows:</w:t>
      </w:r>
    </w:p>
    <w:p w14:paraId="06BEEA54" w14:textId="77777777" w:rsidR="006229A3" w:rsidRPr="00322420" w:rsidRDefault="006229A3" w:rsidP="006229A3">
      <w:pPr>
        <w:autoSpaceDE w:val="0"/>
        <w:autoSpaceDN w:val="0"/>
        <w:adjustRightInd w:val="0"/>
        <w:rPr>
          <w:rFonts w:cstheme="minorHAnsi"/>
        </w:rPr>
      </w:pPr>
    </w:p>
    <w:p w14:paraId="65305EDF" w14:textId="77777777" w:rsidR="006229A3" w:rsidRPr="00322420" w:rsidRDefault="006229A3" w:rsidP="006229A3">
      <w:pPr>
        <w:autoSpaceDE w:val="0"/>
        <w:autoSpaceDN w:val="0"/>
        <w:adjustRightInd w:val="0"/>
        <w:rPr>
          <w:rFonts w:cstheme="minorHAnsi"/>
        </w:rPr>
      </w:pPr>
      <w:r w:rsidRPr="00322420">
        <w:rPr>
          <w:rFonts w:cstheme="minorHAnsi"/>
        </w:rPr>
        <w:t xml:space="preserve">Commencing at the Center of Section 19, T20N, R1W of the 6th P.M., Platte County, Nebraska; thence N 01°02'42" </w:t>
      </w:r>
      <w:proofErr w:type="spellStart"/>
      <w:r w:rsidRPr="00322420">
        <w:rPr>
          <w:rFonts w:cstheme="minorHAnsi"/>
        </w:rPr>
        <w:t>W on</w:t>
      </w:r>
      <w:proofErr w:type="spellEnd"/>
      <w:r w:rsidRPr="00322420">
        <w:rPr>
          <w:rFonts w:cstheme="minorHAnsi"/>
        </w:rPr>
        <w:t xml:space="preserve"> the West line of the Southwest 1/4 of the Northeast 1/4 of said Section 19, 372.28 feet to the Point of Beginning; thence</w:t>
      </w:r>
      <w:r>
        <w:rPr>
          <w:rFonts w:cstheme="minorHAnsi"/>
        </w:rPr>
        <w:t xml:space="preserve"> </w:t>
      </w:r>
      <w:r w:rsidRPr="00322420">
        <w:rPr>
          <w:rFonts w:cstheme="minorHAnsi"/>
        </w:rPr>
        <w:t xml:space="preserve">N 01°02'42" </w:t>
      </w:r>
      <w:proofErr w:type="spellStart"/>
      <w:r w:rsidRPr="00322420">
        <w:rPr>
          <w:rFonts w:cstheme="minorHAnsi"/>
        </w:rPr>
        <w:t>W on</w:t>
      </w:r>
      <w:proofErr w:type="spellEnd"/>
      <w:r w:rsidRPr="00322420">
        <w:rPr>
          <w:rFonts w:cstheme="minorHAnsi"/>
        </w:rPr>
        <w:t xml:space="preserve"> said West line, 952.23 feet to the Northwest Corner of the Southwest 1/4 of said Northeast 1/4; thence</w:t>
      </w:r>
    </w:p>
    <w:p w14:paraId="0BB4805C" w14:textId="77777777" w:rsidR="006229A3" w:rsidRPr="00322420" w:rsidRDefault="006229A3" w:rsidP="006229A3">
      <w:pPr>
        <w:autoSpaceDE w:val="0"/>
        <w:autoSpaceDN w:val="0"/>
        <w:adjustRightInd w:val="0"/>
        <w:rPr>
          <w:rFonts w:cstheme="minorHAnsi"/>
        </w:rPr>
      </w:pPr>
      <w:r w:rsidRPr="00322420">
        <w:rPr>
          <w:rFonts w:cstheme="minorHAnsi"/>
        </w:rPr>
        <w:t xml:space="preserve">N 88°03'29" E on the North line of the Southwest 1/4 of said Northeast 1/4, 1323.86 feet to the Center of said Northeast 1/4; thence N 01°08'23" </w:t>
      </w:r>
      <w:proofErr w:type="spellStart"/>
      <w:r w:rsidRPr="00322420">
        <w:rPr>
          <w:rFonts w:cstheme="minorHAnsi"/>
        </w:rPr>
        <w:t>W on</w:t>
      </w:r>
      <w:proofErr w:type="spellEnd"/>
      <w:r w:rsidRPr="00322420">
        <w:rPr>
          <w:rFonts w:cstheme="minorHAnsi"/>
        </w:rPr>
        <w:t xml:space="preserve"> the West line of the Northeast 1/4 of said Northeast 1/4, 679.87 feet; thence N 87°59'42" E, 289.98 feet; thence N 01°04'59" W, 219.74 feet; thence N 87°57'03" E, 240.07 feet; thence N 88°02'38" E, 79.92 feet; thence</w:t>
      </w:r>
    </w:p>
    <w:p w14:paraId="26ACF9C1" w14:textId="77777777" w:rsidR="006229A3" w:rsidRPr="00322420" w:rsidRDefault="006229A3" w:rsidP="006229A3">
      <w:pPr>
        <w:autoSpaceDE w:val="0"/>
        <w:autoSpaceDN w:val="0"/>
        <w:adjustRightInd w:val="0"/>
        <w:rPr>
          <w:rFonts w:cstheme="minorHAnsi"/>
        </w:rPr>
      </w:pPr>
      <w:r w:rsidRPr="00322420">
        <w:rPr>
          <w:rFonts w:cstheme="minorHAnsi"/>
        </w:rPr>
        <w:t>N 01°04'13" W, 169.99 feet; thence N 00°50'11" W, 210.34 feet to a point on the South Right-of-Way line of State Highway No. 91; thence N 01°50'58" W and perpendicular to the North line of said Northeast 1/4, 41.63 feet to a point on said North line; thence N 88°09'02" E on said North line, 304.08 feet; thence S 01°50'58" E and perpendicular to said North line, 39.39 feet to a point on said South Right-of-Way line; thence S 01°03'39" E, 249.79 feet; thence N 87°56'28" E, 119.97 feet; thence</w:t>
      </w:r>
      <w:r>
        <w:rPr>
          <w:rFonts w:cstheme="minorHAnsi"/>
        </w:rPr>
        <w:t xml:space="preserve"> </w:t>
      </w:r>
      <w:r w:rsidRPr="00322420">
        <w:rPr>
          <w:rFonts w:cstheme="minorHAnsi"/>
        </w:rPr>
        <w:t>S 01°07'33" E, 149.88 feet; thence N 88°38'55" E, 249.87 feet to a point on the West Right-of-Way line of U.S. Highway No. 81; thence S 01°42'30" E on said West Right-of-Way line, 19.63 feet; thence S 88°34'22" W, 195.04 feet; thence S 01°08'22" E, 211.44 feet; thence N 87°57'10" E, 195.03 feet to a point on said West Right-of-Way line; thence S 01°10'00" E on said West Right-of-Way line, 40.03 feet; thence S 01°02'36" E on said West Right-of-Way line, 30.04 feet; thence S 87°57'22" W, 763.85 feet; thence S 01°10'01" E, 208.44 feet; thence S 87°58'15" W, 207.04 feet; thence S 01°08'59" E, 175.02 feet; thence</w:t>
      </w:r>
      <w:r>
        <w:rPr>
          <w:rFonts w:cstheme="minorHAnsi"/>
        </w:rPr>
        <w:t xml:space="preserve"> </w:t>
      </w:r>
      <w:r w:rsidRPr="00322420">
        <w:rPr>
          <w:rFonts w:cstheme="minorHAnsi"/>
        </w:rPr>
        <w:t>S 01°06'28" E, 807.36 feet; thence S 87°58'20" W, 1331.83 feet; thence S 01°17'14" E, 344.38 feet; thence S 89°01'50" W, 308.52 feet to the Point of Beginning, containing 41.91 acres more or less; AND</w:t>
      </w:r>
    </w:p>
    <w:p w14:paraId="54F61AA8" w14:textId="77777777" w:rsidR="006229A3" w:rsidRPr="00322420" w:rsidRDefault="006229A3" w:rsidP="006229A3">
      <w:pPr>
        <w:autoSpaceDE w:val="0"/>
        <w:autoSpaceDN w:val="0"/>
        <w:adjustRightInd w:val="0"/>
        <w:rPr>
          <w:rFonts w:cstheme="minorHAnsi"/>
        </w:rPr>
      </w:pPr>
    </w:p>
    <w:p w14:paraId="00698C0E" w14:textId="77777777" w:rsidR="006229A3" w:rsidRPr="00322420" w:rsidRDefault="006229A3" w:rsidP="006229A3">
      <w:pPr>
        <w:autoSpaceDE w:val="0"/>
        <w:autoSpaceDN w:val="0"/>
        <w:adjustRightInd w:val="0"/>
        <w:rPr>
          <w:rFonts w:cstheme="minorHAnsi"/>
          <w:u w:val="single"/>
        </w:rPr>
      </w:pPr>
      <w:r w:rsidRPr="00322420">
        <w:rPr>
          <w:rFonts w:cstheme="minorHAnsi"/>
          <w:u w:val="single"/>
        </w:rPr>
        <w:t>Area 2019-7b</w:t>
      </w:r>
    </w:p>
    <w:p w14:paraId="6C2EB393" w14:textId="77777777" w:rsidR="006229A3" w:rsidRPr="00322420" w:rsidRDefault="006229A3" w:rsidP="006229A3">
      <w:pPr>
        <w:autoSpaceDE w:val="0"/>
        <w:autoSpaceDN w:val="0"/>
        <w:adjustRightInd w:val="0"/>
        <w:rPr>
          <w:rFonts w:cstheme="minorHAnsi"/>
        </w:rPr>
      </w:pPr>
      <w:r w:rsidRPr="00322420">
        <w:rPr>
          <w:rFonts w:cstheme="minorHAnsi"/>
        </w:rPr>
        <w:t>A tract of land located in the Northeast 1/4 of Section 19, T20N, R1W and the Northwest 1/4 of Section 20, T20N, R1W of the 6th P.M., Platte County, Nebraska, more particularly described as follows:</w:t>
      </w:r>
    </w:p>
    <w:p w14:paraId="56ABFAF9" w14:textId="77777777" w:rsidR="006229A3" w:rsidRPr="00322420" w:rsidRDefault="006229A3" w:rsidP="006229A3">
      <w:pPr>
        <w:autoSpaceDE w:val="0"/>
        <w:autoSpaceDN w:val="0"/>
        <w:adjustRightInd w:val="0"/>
        <w:rPr>
          <w:rFonts w:cstheme="minorHAnsi"/>
        </w:rPr>
      </w:pPr>
    </w:p>
    <w:p w14:paraId="1EC81254" w14:textId="77777777" w:rsidR="006229A3" w:rsidRPr="00322420" w:rsidRDefault="006229A3" w:rsidP="006229A3">
      <w:pPr>
        <w:autoSpaceDE w:val="0"/>
        <w:autoSpaceDN w:val="0"/>
        <w:adjustRightInd w:val="0"/>
        <w:rPr>
          <w:rFonts w:cstheme="minorHAnsi"/>
        </w:rPr>
      </w:pPr>
      <w:r w:rsidRPr="00322420">
        <w:rPr>
          <w:rFonts w:cstheme="minorHAnsi"/>
        </w:rPr>
        <w:t xml:space="preserve">Commencing at the Northeast Corner of the Northeast 1/4 of Section 19, T20N, R1W of the 6th P.M., Platte County, Nebraska; thence N 88°46'45" E on the North line of the Northwest 1/4 of Section 20, T20N, R1W of the 6th P.M. Platte County, Nebraska, 291.96 feet; thence S 00°14'23" W, 97.87 feet to the intersection of the East Right-of-Way line of U.S. Highway No. 81 and the South Right-of-Way line of State Highway No. 91; thence S 01°34'44" </w:t>
      </w:r>
      <w:proofErr w:type="spellStart"/>
      <w:r w:rsidRPr="00322420">
        <w:rPr>
          <w:rFonts w:cstheme="minorHAnsi"/>
        </w:rPr>
        <w:t>W on</w:t>
      </w:r>
      <w:proofErr w:type="spellEnd"/>
      <w:r w:rsidRPr="00322420">
        <w:rPr>
          <w:rFonts w:cstheme="minorHAnsi"/>
        </w:rPr>
        <w:t xml:space="preserve"> said </w:t>
      </w:r>
      <w:r w:rsidRPr="00322420">
        <w:rPr>
          <w:rFonts w:cstheme="minorHAnsi"/>
        </w:rPr>
        <w:lastRenderedPageBreak/>
        <w:t xml:space="preserve">East Right-of-Way line, 812.94 feet to the Point of Beginning; thence S 01°34'44" </w:t>
      </w:r>
      <w:proofErr w:type="spellStart"/>
      <w:r w:rsidRPr="00322420">
        <w:rPr>
          <w:rFonts w:cstheme="minorHAnsi"/>
        </w:rPr>
        <w:t>W on</w:t>
      </w:r>
      <w:proofErr w:type="spellEnd"/>
      <w:r w:rsidRPr="00322420">
        <w:rPr>
          <w:rFonts w:cstheme="minorHAnsi"/>
        </w:rPr>
        <w:t xml:space="preserve"> said East Right-of-Way line, 209.94 feet; thence S 87°54'48" W, 428.86 feet; thence N 01°09'01" W, 210.11 feet; thence N 88°00'41" E, 438.84 feet to the Point of Beginning, containing 2.09 acres more or less;</w:t>
      </w:r>
    </w:p>
    <w:p w14:paraId="7C73DB42" w14:textId="77777777" w:rsidR="006229A3" w:rsidRPr="00322420" w:rsidRDefault="006229A3" w:rsidP="006229A3">
      <w:pPr>
        <w:autoSpaceDE w:val="0"/>
        <w:autoSpaceDN w:val="0"/>
        <w:adjustRightInd w:val="0"/>
        <w:rPr>
          <w:rFonts w:cstheme="minorHAnsi"/>
        </w:rPr>
      </w:pPr>
    </w:p>
    <w:p w14:paraId="03AF5C68" w14:textId="77777777" w:rsidR="006229A3" w:rsidRPr="00322420" w:rsidRDefault="006229A3" w:rsidP="006229A3">
      <w:pPr>
        <w:autoSpaceDE w:val="0"/>
        <w:autoSpaceDN w:val="0"/>
        <w:adjustRightInd w:val="0"/>
        <w:rPr>
          <w:rFonts w:cstheme="minorHAnsi"/>
        </w:rPr>
      </w:pPr>
      <w:proofErr w:type="gramStart"/>
      <w:r w:rsidRPr="00322420">
        <w:rPr>
          <w:rFonts w:cstheme="minorHAnsi"/>
        </w:rPr>
        <w:t>Combined tracts of land containing 44.00 acres more or less.</w:t>
      </w:r>
      <w:proofErr w:type="gramEnd"/>
    </w:p>
    <w:p w14:paraId="7978A4C5" w14:textId="77777777" w:rsidR="006229A3" w:rsidRPr="00322420" w:rsidRDefault="006229A3" w:rsidP="006229A3">
      <w:pPr>
        <w:rPr>
          <w:rFonts w:cstheme="minorHAnsi"/>
        </w:rPr>
      </w:pPr>
    </w:p>
    <w:p w14:paraId="37EABA42" w14:textId="77777777" w:rsidR="00454E8E" w:rsidRPr="00322420" w:rsidRDefault="00454E8E" w:rsidP="00454E8E">
      <w:pPr>
        <w:autoSpaceDE w:val="0"/>
        <w:autoSpaceDN w:val="0"/>
        <w:adjustRightInd w:val="0"/>
        <w:rPr>
          <w:rFonts w:cstheme="minorHAnsi"/>
        </w:rPr>
      </w:pPr>
    </w:p>
    <w:p w14:paraId="7E9747A4" w14:textId="600C9529" w:rsidR="000F2F51" w:rsidRDefault="000F2F51" w:rsidP="00CB0E69">
      <w:pPr>
        <w:autoSpaceDE w:val="0"/>
        <w:autoSpaceDN w:val="0"/>
        <w:adjustRightInd w:val="0"/>
      </w:pPr>
      <w:r>
        <w:t>PLATTE COUNTY, NEBRASKA, TOGETHER WITH THE PUBLIC STREETS, HIGHWAYS, AND PUBLIC RIGHT-OF-WAYS WITHIN AND/OR IMMEDIATELY ADJACENT TO SAID ANNEXED AREAS, AND WHICH IS MORE SPECIFICALLY DESCRIBED HEREINAFTER IN THIS ORDINANCE; TO PROVIDE FOR NON</w:t>
      </w:r>
      <w:r w:rsidR="00A57E33">
        <w:t>-</w:t>
      </w:r>
      <w:r>
        <w:t xml:space="preserve"> SEVERABILITY; AND TO PROVIDE AN EFFECTIVE DATE HEREOF.</w:t>
      </w:r>
    </w:p>
    <w:p w14:paraId="36553BBE" w14:textId="11EDCD06" w:rsidR="000F2F51" w:rsidRDefault="000F2F51" w:rsidP="000F2F51"/>
    <w:p w14:paraId="6ADF15BA" w14:textId="06E81D11" w:rsidR="000F2F51" w:rsidRDefault="000F2F51" w:rsidP="000F2F51">
      <w:r>
        <w:t xml:space="preserve">BE IT ORDAINED BY THE MAYOR AND CITY COUNCIL OF THE CITY OF HUMPHREY, PLATTE COUNTY, NEBRASKA. </w:t>
      </w:r>
    </w:p>
    <w:p w14:paraId="01520AB6" w14:textId="43718890" w:rsidR="000F2F51" w:rsidRDefault="000F2F51" w:rsidP="000F2F51"/>
    <w:p w14:paraId="7590C8BD" w14:textId="02792D89" w:rsidR="000F2F51" w:rsidRDefault="000F2F51" w:rsidP="000F2F51">
      <w:r>
        <w:tab/>
        <w:t xml:space="preserve">WHEREAS, it appears desirable and for the public good and the best interest of the </w:t>
      </w:r>
      <w:r w:rsidR="00A57E33">
        <w:t>C</w:t>
      </w:r>
      <w:r>
        <w:t>ity of Humphrey</w:t>
      </w:r>
      <w:r w:rsidR="005306BE">
        <w:t xml:space="preserve">, that an Ordinance be passed annexing and extending the corporate limits of the </w:t>
      </w:r>
      <w:r w:rsidR="00A57E33">
        <w:t>C</w:t>
      </w:r>
      <w:r w:rsidR="005306BE">
        <w:t xml:space="preserve">ity of Humphrey to include the real estate hereinafter described; and </w:t>
      </w:r>
    </w:p>
    <w:p w14:paraId="41386422" w14:textId="2B6650AF" w:rsidR="005306BE" w:rsidRDefault="005306BE" w:rsidP="000F2F51"/>
    <w:p w14:paraId="0F32055F" w14:textId="41022233" w:rsidR="005306BE" w:rsidRDefault="005306BE" w:rsidP="000F2F51">
      <w:r>
        <w:tab/>
        <w:t xml:space="preserve">WHEREAS, said real estate is contiguous or adjacent to the corporate limits of the City of Humphrey, and is urban or suburban in character and does not include any agricultural lands which are rural in character; and </w:t>
      </w:r>
    </w:p>
    <w:p w14:paraId="09E6D825" w14:textId="77FEC035" w:rsidR="005306BE" w:rsidRDefault="005306BE" w:rsidP="000F2F51"/>
    <w:p w14:paraId="03209703" w14:textId="5F72EE09" w:rsidR="005306BE" w:rsidRDefault="005306BE" w:rsidP="000F2F51">
      <w:r>
        <w:tab/>
        <w:t xml:space="preserve">WHEREAS, said real estate will receive material benefits and advantages from annexation into the corporate limits of the City of Humphrey. </w:t>
      </w:r>
    </w:p>
    <w:p w14:paraId="5722CAC0" w14:textId="6CC90EC6" w:rsidR="005306BE" w:rsidRDefault="005306BE" w:rsidP="000F2F51"/>
    <w:p w14:paraId="7848B8C3" w14:textId="400AFEFE" w:rsidR="005306BE" w:rsidRDefault="005306BE" w:rsidP="000F2F51">
      <w:r>
        <w:tab/>
      </w:r>
      <w:r>
        <w:rPr>
          <w:u w:val="single"/>
        </w:rPr>
        <w:t>Section 1.</w:t>
      </w:r>
      <w:r>
        <w:t xml:space="preserve"> That the real estate hereinafter described be, and the same is hereby annexed and included within the corporate limits of the City of Humphrey, Nebraska, and said real estate and the persons thereon shall hereafter be subject to all of the rules, regulations, ordinances, taxes, and all other burdens and benefits of other persons and territory included within the corporate limits of the City of Humphrey, Nebraska. </w:t>
      </w:r>
    </w:p>
    <w:p w14:paraId="00E53211" w14:textId="73BE56D7" w:rsidR="005306BE" w:rsidRDefault="005306BE" w:rsidP="000F2F51"/>
    <w:p w14:paraId="0EDC886C" w14:textId="4BCFE20B" w:rsidR="00CB0E69" w:rsidRPr="00322420" w:rsidRDefault="005306BE" w:rsidP="00B4234D">
      <w:pPr>
        <w:autoSpaceDE w:val="0"/>
        <w:autoSpaceDN w:val="0"/>
        <w:adjustRightInd w:val="0"/>
        <w:rPr>
          <w:rFonts w:cstheme="minorHAnsi"/>
        </w:rPr>
      </w:pPr>
      <w:r>
        <w:tab/>
      </w:r>
      <w:r w:rsidRPr="005306BE">
        <w:rPr>
          <w:u w:val="single"/>
        </w:rPr>
        <w:t>Section 2.</w:t>
      </w:r>
      <w:r>
        <w:rPr>
          <w:u w:val="single"/>
        </w:rPr>
        <w:t xml:space="preserve"> </w:t>
      </w:r>
      <w:r>
        <w:t>The real estate which is hereby annexed and included within the corporate limits of the City of Humphrey, Nebraska is generally</w:t>
      </w:r>
      <w:r w:rsidR="004C3903">
        <w:t xml:space="preserve"> described as</w:t>
      </w:r>
      <w:r w:rsidR="00CB0E69">
        <w:t xml:space="preserve"> </w:t>
      </w:r>
    </w:p>
    <w:p w14:paraId="3D6A52F4" w14:textId="77777777" w:rsidR="00CB0E69" w:rsidRPr="00322420" w:rsidRDefault="00CB0E69" w:rsidP="00CB0E69">
      <w:pPr>
        <w:autoSpaceDE w:val="0"/>
        <w:autoSpaceDN w:val="0"/>
        <w:adjustRightInd w:val="0"/>
        <w:rPr>
          <w:rFonts w:cstheme="minorHAnsi"/>
        </w:rPr>
      </w:pPr>
    </w:p>
    <w:p w14:paraId="2456131A" w14:textId="77777777" w:rsidR="006229A3" w:rsidRPr="00322420" w:rsidRDefault="006229A3" w:rsidP="006229A3">
      <w:pPr>
        <w:autoSpaceDE w:val="0"/>
        <w:autoSpaceDN w:val="0"/>
        <w:adjustRightInd w:val="0"/>
        <w:rPr>
          <w:rFonts w:cstheme="minorHAnsi"/>
        </w:rPr>
      </w:pPr>
      <w:r w:rsidRPr="00322420">
        <w:rPr>
          <w:rFonts w:cstheme="minorHAnsi"/>
          <w:u w:val="single"/>
        </w:rPr>
        <w:t>Area 2019-7</w:t>
      </w:r>
    </w:p>
    <w:p w14:paraId="152797E7" w14:textId="77777777" w:rsidR="006229A3" w:rsidRPr="00322420" w:rsidRDefault="006229A3" w:rsidP="006229A3">
      <w:pPr>
        <w:autoSpaceDE w:val="0"/>
        <w:autoSpaceDN w:val="0"/>
        <w:adjustRightInd w:val="0"/>
        <w:rPr>
          <w:rFonts w:cstheme="minorHAnsi"/>
        </w:rPr>
      </w:pPr>
      <w:r w:rsidRPr="00322420">
        <w:rPr>
          <w:rFonts w:cstheme="minorHAnsi"/>
          <w:u w:val="single"/>
        </w:rPr>
        <w:t>Area 2019-7a</w:t>
      </w:r>
    </w:p>
    <w:p w14:paraId="2AFB2906" w14:textId="77777777" w:rsidR="006229A3" w:rsidRPr="00322420" w:rsidRDefault="006229A3" w:rsidP="006229A3">
      <w:pPr>
        <w:autoSpaceDE w:val="0"/>
        <w:autoSpaceDN w:val="0"/>
        <w:adjustRightInd w:val="0"/>
        <w:rPr>
          <w:rFonts w:cstheme="minorHAnsi"/>
        </w:rPr>
      </w:pPr>
      <w:r w:rsidRPr="00322420">
        <w:rPr>
          <w:rFonts w:cstheme="minorHAnsi"/>
        </w:rPr>
        <w:t>A tract of land located in the Northeast 1/4 of Section 19, T20N, R1W of the 6th P.M., Platte County, Nebraska, more particularly described as follows:</w:t>
      </w:r>
    </w:p>
    <w:p w14:paraId="00619630" w14:textId="77777777" w:rsidR="006229A3" w:rsidRPr="00322420" w:rsidRDefault="006229A3" w:rsidP="006229A3">
      <w:pPr>
        <w:autoSpaceDE w:val="0"/>
        <w:autoSpaceDN w:val="0"/>
        <w:adjustRightInd w:val="0"/>
        <w:rPr>
          <w:rFonts w:cstheme="minorHAnsi"/>
        </w:rPr>
      </w:pPr>
    </w:p>
    <w:p w14:paraId="3ACB5C18" w14:textId="77777777" w:rsidR="006229A3" w:rsidRPr="00322420" w:rsidRDefault="006229A3" w:rsidP="006229A3">
      <w:pPr>
        <w:autoSpaceDE w:val="0"/>
        <w:autoSpaceDN w:val="0"/>
        <w:adjustRightInd w:val="0"/>
        <w:rPr>
          <w:rFonts w:cstheme="minorHAnsi"/>
        </w:rPr>
      </w:pPr>
      <w:r w:rsidRPr="00322420">
        <w:rPr>
          <w:rFonts w:cstheme="minorHAnsi"/>
        </w:rPr>
        <w:t xml:space="preserve">Commencing at the Center of Section 19, T20N, R1W of the 6th P.M., Platte County, Nebraska; thence N 01°02'42" </w:t>
      </w:r>
      <w:proofErr w:type="spellStart"/>
      <w:r w:rsidRPr="00322420">
        <w:rPr>
          <w:rFonts w:cstheme="minorHAnsi"/>
        </w:rPr>
        <w:t>W on</w:t>
      </w:r>
      <w:proofErr w:type="spellEnd"/>
      <w:r w:rsidRPr="00322420">
        <w:rPr>
          <w:rFonts w:cstheme="minorHAnsi"/>
        </w:rPr>
        <w:t xml:space="preserve"> the West line of the Southwest 1/4 of the Northeast 1/4 of said Section 19, 372.28 feet to the Point of Beginning; thence</w:t>
      </w:r>
      <w:r>
        <w:rPr>
          <w:rFonts w:cstheme="minorHAnsi"/>
        </w:rPr>
        <w:t xml:space="preserve"> </w:t>
      </w:r>
      <w:r w:rsidRPr="00322420">
        <w:rPr>
          <w:rFonts w:cstheme="minorHAnsi"/>
        </w:rPr>
        <w:t xml:space="preserve">N 01°02'42" </w:t>
      </w:r>
      <w:proofErr w:type="spellStart"/>
      <w:r w:rsidRPr="00322420">
        <w:rPr>
          <w:rFonts w:cstheme="minorHAnsi"/>
        </w:rPr>
        <w:t>W on</w:t>
      </w:r>
      <w:proofErr w:type="spellEnd"/>
      <w:r w:rsidRPr="00322420">
        <w:rPr>
          <w:rFonts w:cstheme="minorHAnsi"/>
        </w:rPr>
        <w:t xml:space="preserve"> said West line, 952.23 feet to the Northwest Corner of the Southwest 1/4 of said Northeast 1/4; thence</w:t>
      </w:r>
    </w:p>
    <w:p w14:paraId="2698E874" w14:textId="77777777" w:rsidR="006229A3" w:rsidRPr="00322420" w:rsidRDefault="006229A3" w:rsidP="006229A3">
      <w:pPr>
        <w:autoSpaceDE w:val="0"/>
        <w:autoSpaceDN w:val="0"/>
        <w:adjustRightInd w:val="0"/>
        <w:rPr>
          <w:rFonts w:cstheme="minorHAnsi"/>
        </w:rPr>
      </w:pPr>
      <w:r w:rsidRPr="00322420">
        <w:rPr>
          <w:rFonts w:cstheme="minorHAnsi"/>
        </w:rPr>
        <w:lastRenderedPageBreak/>
        <w:t xml:space="preserve">N 88°03'29" E on the North line of the Southwest 1/4 of said Northeast 1/4, 1323.86 feet to the Center of said Northeast 1/4; thence N 01°08'23" </w:t>
      </w:r>
      <w:proofErr w:type="spellStart"/>
      <w:r w:rsidRPr="00322420">
        <w:rPr>
          <w:rFonts w:cstheme="minorHAnsi"/>
        </w:rPr>
        <w:t>W on</w:t>
      </w:r>
      <w:proofErr w:type="spellEnd"/>
      <w:r w:rsidRPr="00322420">
        <w:rPr>
          <w:rFonts w:cstheme="minorHAnsi"/>
        </w:rPr>
        <w:t xml:space="preserve"> the West line of the Northeast 1/4 of said Northeast 1/4, 679.87 feet; thence N 87°59'42" E, 289.98 feet; thence N 01°04'59" W, 219.74 feet; thence N 87°57'03" E, 240.07 feet; thence N 88°02'38" E, 79.92 feet; thence</w:t>
      </w:r>
    </w:p>
    <w:p w14:paraId="531A62EF" w14:textId="77777777" w:rsidR="006229A3" w:rsidRPr="00322420" w:rsidRDefault="006229A3" w:rsidP="006229A3">
      <w:pPr>
        <w:autoSpaceDE w:val="0"/>
        <w:autoSpaceDN w:val="0"/>
        <w:adjustRightInd w:val="0"/>
        <w:rPr>
          <w:rFonts w:cstheme="minorHAnsi"/>
        </w:rPr>
      </w:pPr>
      <w:r w:rsidRPr="00322420">
        <w:rPr>
          <w:rFonts w:cstheme="minorHAnsi"/>
        </w:rPr>
        <w:t>N 01°04'13" W, 169.99 feet; thence N 00°50'11" W, 210.34 feet to a point on the South Right-of-Way line of State Highway No. 91; thence N 01°50'58" W and perpendicular to the North line of said Northeast 1/4, 41.63 feet to a point on said North line; thence N 88°09'02" E on said North line, 304.08 feet; thence S 01°50'58" E and perpendicular to said North line, 39.39 feet to a point on said South Right-of-Way line; thence S 01°03'39" E, 249.79 feet; thence N 87°56'28" E, 119.97 feet; thence</w:t>
      </w:r>
      <w:r>
        <w:rPr>
          <w:rFonts w:cstheme="minorHAnsi"/>
        </w:rPr>
        <w:t xml:space="preserve"> </w:t>
      </w:r>
      <w:r w:rsidRPr="00322420">
        <w:rPr>
          <w:rFonts w:cstheme="minorHAnsi"/>
        </w:rPr>
        <w:t>S 01°07'33" E, 149.88 feet; thence N 88°38'55" E, 249.87 feet to a point on the West Right-of-Way line of U.S. Highway No. 81; thence S 01°42'30" E on said West Right-of-Way line, 19.63 feet; thence S 88°34'22" W, 195.04 feet; thence S 01°08'22" E, 211.44 feet; thence N 87°57'10" E, 195.03 feet to a point on said West Right-of-Way line; thence S 01°10'00" E on said West Right-of-Way line, 40.03 feet; thence S 01°02'36" E on said West Right-of-Way line, 30.04 feet; thence S 87°57'22" W, 763.85 feet; thence S 01°10'01" E, 208.44 feet; thence S 87°58'15" W, 207.04 feet; thence S 01°08'59" E, 175.02 feet; thence</w:t>
      </w:r>
      <w:r>
        <w:rPr>
          <w:rFonts w:cstheme="minorHAnsi"/>
        </w:rPr>
        <w:t xml:space="preserve"> </w:t>
      </w:r>
      <w:r w:rsidRPr="00322420">
        <w:rPr>
          <w:rFonts w:cstheme="minorHAnsi"/>
        </w:rPr>
        <w:t>S 01°06'28" E, 807.36 feet; thence S 87°58'20" W, 1331.83 feet; thence S 01°17'14" E, 344.38 feet; thence S 89°01'50" W, 308.52 feet to the Point of Beginning, containing 41.91 acres more or less; AND</w:t>
      </w:r>
    </w:p>
    <w:p w14:paraId="36525EE4" w14:textId="77777777" w:rsidR="006229A3" w:rsidRPr="00322420" w:rsidRDefault="006229A3" w:rsidP="006229A3">
      <w:pPr>
        <w:autoSpaceDE w:val="0"/>
        <w:autoSpaceDN w:val="0"/>
        <w:adjustRightInd w:val="0"/>
        <w:rPr>
          <w:rFonts w:cstheme="minorHAnsi"/>
        </w:rPr>
      </w:pPr>
    </w:p>
    <w:p w14:paraId="110F122B" w14:textId="77777777" w:rsidR="006229A3" w:rsidRPr="00322420" w:rsidRDefault="006229A3" w:rsidP="006229A3">
      <w:pPr>
        <w:autoSpaceDE w:val="0"/>
        <w:autoSpaceDN w:val="0"/>
        <w:adjustRightInd w:val="0"/>
        <w:rPr>
          <w:rFonts w:cstheme="minorHAnsi"/>
          <w:u w:val="single"/>
        </w:rPr>
      </w:pPr>
      <w:r w:rsidRPr="00322420">
        <w:rPr>
          <w:rFonts w:cstheme="minorHAnsi"/>
          <w:u w:val="single"/>
        </w:rPr>
        <w:t>Area 2019-7b</w:t>
      </w:r>
    </w:p>
    <w:p w14:paraId="0A38BE16" w14:textId="77777777" w:rsidR="006229A3" w:rsidRPr="00322420" w:rsidRDefault="006229A3" w:rsidP="006229A3">
      <w:pPr>
        <w:autoSpaceDE w:val="0"/>
        <w:autoSpaceDN w:val="0"/>
        <w:adjustRightInd w:val="0"/>
        <w:rPr>
          <w:rFonts w:cstheme="minorHAnsi"/>
        </w:rPr>
      </w:pPr>
      <w:r w:rsidRPr="00322420">
        <w:rPr>
          <w:rFonts w:cstheme="minorHAnsi"/>
        </w:rPr>
        <w:t>A tract of land located in the Northeast 1/4 of Section 19, T20N, R1W and the Northwest 1/4 of Section 20, T20N, R1W of the 6th P.M., Platte County, Nebraska, more particularly described as follows:</w:t>
      </w:r>
    </w:p>
    <w:p w14:paraId="3DE109E4" w14:textId="77777777" w:rsidR="006229A3" w:rsidRPr="00322420" w:rsidRDefault="006229A3" w:rsidP="006229A3">
      <w:pPr>
        <w:autoSpaceDE w:val="0"/>
        <w:autoSpaceDN w:val="0"/>
        <w:adjustRightInd w:val="0"/>
        <w:rPr>
          <w:rFonts w:cstheme="minorHAnsi"/>
        </w:rPr>
      </w:pPr>
    </w:p>
    <w:p w14:paraId="7D4536A2" w14:textId="77777777" w:rsidR="006229A3" w:rsidRPr="00322420" w:rsidRDefault="006229A3" w:rsidP="006229A3">
      <w:pPr>
        <w:autoSpaceDE w:val="0"/>
        <w:autoSpaceDN w:val="0"/>
        <w:adjustRightInd w:val="0"/>
        <w:rPr>
          <w:rFonts w:cstheme="minorHAnsi"/>
        </w:rPr>
      </w:pPr>
      <w:r w:rsidRPr="00322420">
        <w:rPr>
          <w:rFonts w:cstheme="minorHAnsi"/>
        </w:rPr>
        <w:t xml:space="preserve">Commencing at the Northeast Corner of the Northeast 1/4 of Section 19, T20N, R1W of the 6th P.M., Platte County, Nebraska; thence N 88°46'45" E on the North line of the Northwest 1/4 of Section 20, T20N, R1W of the 6th P.M. Platte County, Nebraska, 291.96 feet; thence S 00°14'23" W, 97.87 feet to the intersection of the East Right-of-Way line of U.S. Highway No. 81 and the South Right-of-Way line of State Highway No. 91; thence S 01°34'44" </w:t>
      </w:r>
      <w:proofErr w:type="spellStart"/>
      <w:r w:rsidRPr="00322420">
        <w:rPr>
          <w:rFonts w:cstheme="minorHAnsi"/>
        </w:rPr>
        <w:t>W on</w:t>
      </w:r>
      <w:proofErr w:type="spellEnd"/>
      <w:r w:rsidRPr="00322420">
        <w:rPr>
          <w:rFonts w:cstheme="minorHAnsi"/>
        </w:rPr>
        <w:t xml:space="preserve"> said East Right-of-Way line, 812.94 feet to the Point of Beginning; thence S 01°34'44" </w:t>
      </w:r>
      <w:proofErr w:type="spellStart"/>
      <w:r w:rsidRPr="00322420">
        <w:rPr>
          <w:rFonts w:cstheme="minorHAnsi"/>
        </w:rPr>
        <w:t>W on</w:t>
      </w:r>
      <w:proofErr w:type="spellEnd"/>
      <w:r w:rsidRPr="00322420">
        <w:rPr>
          <w:rFonts w:cstheme="minorHAnsi"/>
        </w:rPr>
        <w:t xml:space="preserve"> said East Right-of-Way line, 209.94 feet; thence S 87°54'48" W, 428.86 feet; thence N 01°09'01" W, 210.11 feet; thence N 88°00'41" E, 438.84 feet to the Point of Beginning, containing 2.09 acres more or less;</w:t>
      </w:r>
    </w:p>
    <w:p w14:paraId="634DD7A4" w14:textId="77777777" w:rsidR="006229A3" w:rsidRPr="00322420" w:rsidRDefault="006229A3" w:rsidP="006229A3">
      <w:pPr>
        <w:autoSpaceDE w:val="0"/>
        <w:autoSpaceDN w:val="0"/>
        <w:adjustRightInd w:val="0"/>
        <w:rPr>
          <w:rFonts w:cstheme="minorHAnsi"/>
        </w:rPr>
      </w:pPr>
    </w:p>
    <w:p w14:paraId="3C5692E8" w14:textId="77777777" w:rsidR="006229A3" w:rsidRPr="00322420" w:rsidRDefault="006229A3" w:rsidP="006229A3">
      <w:pPr>
        <w:autoSpaceDE w:val="0"/>
        <w:autoSpaceDN w:val="0"/>
        <w:adjustRightInd w:val="0"/>
        <w:rPr>
          <w:rFonts w:cstheme="minorHAnsi"/>
        </w:rPr>
      </w:pPr>
      <w:proofErr w:type="gramStart"/>
      <w:r w:rsidRPr="00322420">
        <w:rPr>
          <w:rFonts w:cstheme="minorHAnsi"/>
        </w:rPr>
        <w:t>Combined tracts of land containing 44.00 acres more or less.</w:t>
      </w:r>
      <w:proofErr w:type="gramEnd"/>
    </w:p>
    <w:p w14:paraId="604EB070" w14:textId="77777777" w:rsidR="006229A3" w:rsidRPr="00322420" w:rsidRDefault="006229A3" w:rsidP="006229A3">
      <w:pPr>
        <w:rPr>
          <w:rFonts w:cstheme="minorHAnsi"/>
        </w:rPr>
      </w:pPr>
    </w:p>
    <w:p w14:paraId="3FBDE89E" w14:textId="77777777" w:rsidR="00454E8E" w:rsidRPr="00322420" w:rsidRDefault="00454E8E" w:rsidP="00454E8E">
      <w:pPr>
        <w:autoSpaceDE w:val="0"/>
        <w:autoSpaceDN w:val="0"/>
        <w:adjustRightInd w:val="0"/>
        <w:rPr>
          <w:rFonts w:cstheme="minorHAnsi"/>
        </w:rPr>
      </w:pPr>
    </w:p>
    <w:p w14:paraId="2AAC1610" w14:textId="77777777" w:rsidR="006E288C" w:rsidRPr="00322420" w:rsidRDefault="006E288C" w:rsidP="006E288C">
      <w:pPr>
        <w:autoSpaceDE w:val="0"/>
        <w:autoSpaceDN w:val="0"/>
        <w:adjustRightInd w:val="0"/>
        <w:rPr>
          <w:rFonts w:cstheme="minorHAnsi"/>
        </w:rPr>
      </w:pPr>
    </w:p>
    <w:p w14:paraId="68167DCD" w14:textId="2EB66627" w:rsidR="005306BE" w:rsidRDefault="004C3903" w:rsidP="000F2F51">
      <w:proofErr w:type="gramStart"/>
      <w:r>
        <w:t>Together with the entirety of all public streets, highways and public right-of-ways within and/or immediately adjacent to all of the annexed areas.</w:t>
      </w:r>
      <w:proofErr w:type="gramEnd"/>
      <w:r>
        <w:t xml:space="preserve"> </w:t>
      </w:r>
    </w:p>
    <w:p w14:paraId="3C0D50CC" w14:textId="65E16A90" w:rsidR="004C3903" w:rsidRDefault="004C3903" w:rsidP="000F2F51"/>
    <w:p w14:paraId="13C208F5" w14:textId="4908D9A2" w:rsidR="004C3903" w:rsidRDefault="004C3903" w:rsidP="000F2F51">
      <w:r>
        <w:tab/>
      </w:r>
      <w:r w:rsidRPr="004C3903">
        <w:rPr>
          <w:u w:val="single"/>
        </w:rPr>
        <w:t>Section 3.</w:t>
      </w:r>
      <w:r>
        <w:t xml:space="preserve"> Attached hereto and incorporated herein is Humphrey Ordinance No.</w:t>
      </w:r>
      <w:r w:rsidR="00CB0E69">
        <w:t xml:space="preserve"> </w:t>
      </w:r>
      <w:r w:rsidR="00454E8E">
        <w:t>755</w:t>
      </w:r>
      <w:r>
        <w:t xml:space="preserve"> Annexation Map which depicts the aforesaid real estate which is hereby annexed and included within the </w:t>
      </w:r>
      <w:r w:rsidR="00A57E33">
        <w:t>c</w:t>
      </w:r>
      <w:r>
        <w:t xml:space="preserve">orporate limits of the City of Humphrey. </w:t>
      </w:r>
    </w:p>
    <w:p w14:paraId="7292AB1F" w14:textId="7FBBA883" w:rsidR="004C3903" w:rsidRDefault="004C3903" w:rsidP="000F2F51"/>
    <w:p w14:paraId="5D3CAB4A" w14:textId="5EB6B09F" w:rsidR="004C3903" w:rsidRDefault="004C3903" w:rsidP="000F2F51">
      <w:r>
        <w:lastRenderedPageBreak/>
        <w:tab/>
      </w:r>
      <w:r>
        <w:rPr>
          <w:u w:val="single"/>
        </w:rPr>
        <w:t>Section 4.</w:t>
      </w:r>
      <w:r>
        <w:t xml:space="preserve"> The lands</w:t>
      </w:r>
      <w:r w:rsidR="00887D6D">
        <w:t xml:space="preserve">, lots, tracts, streets, or highways that are annexed by this Ordinance are inter-dependent and are not severable or redactable. If the annexation of any lands, lots, tracts, streets or highways pursuant to this Ordinance shall be invalid, then such partial invalidity shall this invalidate the entity of this </w:t>
      </w:r>
      <w:proofErr w:type="gramStart"/>
      <w:r w:rsidR="00887D6D">
        <w:t>Ordinance.</w:t>
      </w:r>
      <w:proofErr w:type="gramEnd"/>
      <w:r w:rsidR="00887D6D">
        <w:t xml:space="preserve"> </w:t>
      </w:r>
    </w:p>
    <w:p w14:paraId="21A2B8F4" w14:textId="7A9E1F69" w:rsidR="00887D6D" w:rsidRDefault="00887D6D" w:rsidP="000F2F51"/>
    <w:p w14:paraId="1F27F6E2" w14:textId="248D468D" w:rsidR="00887D6D" w:rsidRDefault="00887D6D" w:rsidP="000F2F51">
      <w:r>
        <w:tab/>
      </w:r>
      <w:r>
        <w:rPr>
          <w:u w:val="single"/>
        </w:rPr>
        <w:t>Section 5.</w:t>
      </w:r>
      <w:r>
        <w:t xml:space="preserve"> This Ordinance shall be in full force and take effect fifteen (15) days from and after its passage, approval, and publication as provided by law. </w:t>
      </w:r>
    </w:p>
    <w:p w14:paraId="5AD857C0" w14:textId="38AB5A5C" w:rsidR="00887D6D" w:rsidRDefault="00887D6D" w:rsidP="000F2F51"/>
    <w:p w14:paraId="1F6EE236" w14:textId="1892A32B" w:rsidR="0045321D" w:rsidRDefault="00887D6D" w:rsidP="000F2F51">
      <w:r>
        <w:tab/>
        <w:t xml:space="preserve">Following the introduction Ordinance No. </w:t>
      </w:r>
      <w:r w:rsidR="00454E8E">
        <w:t>755</w:t>
      </w:r>
      <w:r w:rsidR="00CB0E69">
        <w:t xml:space="preserve"> </w:t>
      </w:r>
      <w:r>
        <w:t xml:space="preserve">was read by title for the first time at the meeting of the Mayor and City Council on </w:t>
      </w:r>
      <w:r w:rsidR="00FF7F48">
        <w:t xml:space="preserve">November 30, </w:t>
      </w:r>
      <w:r>
        <w:t xml:space="preserve">2020. Whereupon Council member </w:t>
      </w:r>
      <w:r w:rsidR="00FF7F48">
        <w:t xml:space="preserve">Preister </w:t>
      </w:r>
      <w:r>
        <w:t xml:space="preserve">moved that Ordinance No. </w:t>
      </w:r>
      <w:r w:rsidR="00454E8E">
        <w:t>755</w:t>
      </w:r>
      <w:r w:rsidR="00CB0E69">
        <w:t xml:space="preserve"> </w:t>
      </w:r>
      <w:proofErr w:type="gramStart"/>
      <w:r>
        <w:t>be</w:t>
      </w:r>
      <w:proofErr w:type="gramEnd"/>
      <w:r>
        <w:t xml:space="preserve"> approved on its first reading. Council Member </w:t>
      </w:r>
      <w:proofErr w:type="gramStart"/>
      <w:r w:rsidR="00FF7F48">
        <w:t xml:space="preserve">Nolan </w:t>
      </w:r>
      <w:r>
        <w:t xml:space="preserve"> seconded</w:t>
      </w:r>
      <w:proofErr w:type="gramEnd"/>
      <w:r>
        <w:t xml:space="preserve"> the motion. The Mayor then stated the question was, “Shall Ordinance No. </w:t>
      </w:r>
      <w:r w:rsidR="00454E8E">
        <w:t>755</w:t>
      </w:r>
      <w:r>
        <w:t xml:space="preserve"> </w:t>
      </w:r>
      <w:proofErr w:type="gramStart"/>
      <w:r>
        <w:t>be</w:t>
      </w:r>
      <w:proofErr w:type="gramEnd"/>
      <w:r>
        <w:t xml:space="preserve"> approved on its first reading?” Upon roll call vote, the following Council members voted YEA:</w:t>
      </w:r>
      <w:r w:rsidR="00FF7F48">
        <w:t xml:space="preserve"> Preister, Eisenmenger, Nolan. </w:t>
      </w:r>
      <w:r w:rsidR="0045321D">
        <w:t>The following voted NAY:</w:t>
      </w:r>
      <w:r w:rsidR="00FF7F48">
        <w:t xml:space="preserve"> None.  Absent: Reigle. </w:t>
      </w:r>
      <w:r w:rsidR="0045321D">
        <w:t>The approval of said Ordinance No.</w:t>
      </w:r>
      <w:r w:rsidR="00454E8E">
        <w:t>755</w:t>
      </w:r>
      <w:r w:rsidR="0045321D">
        <w:t xml:space="preserve"> upon its first reading having been concurred by a majority of all members of the Council, the Mayor declared said Ordinance No.</w:t>
      </w:r>
      <w:r w:rsidR="00454E8E">
        <w:t>755</w:t>
      </w:r>
      <w:r w:rsidR="0045321D">
        <w:t xml:space="preserve"> approved on its first reading. </w:t>
      </w:r>
    </w:p>
    <w:p w14:paraId="39292D66" w14:textId="7BBF6171" w:rsidR="0045321D" w:rsidRDefault="0045321D" w:rsidP="000F2F51"/>
    <w:p w14:paraId="427FEE23" w14:textId="1AF34DD5" w:rsidR="0045321D" w:rsidRDefault="0045321D">
      <w:r>
        <w:tab/>
        <w:t>Ordinance No.</w:t>
      </w:r>
      <w:r w:rsidR="00CB0E69">
        <w:t xml:space="preserve"> </w:t>
      </w:r>
      <w:r w:rsidR="00454E8E">
        <w:t>755</w:t>
      </w:r>
      <w:r>
        <w:t xml:space="preserve"> came up for a second reading at the meeting of the Mayor and City Council on </w:t>
      </w:r>
      <w:r w:rsidR="00FF7F48">
        <w:t xml:space="preserve">December 7, </w:t>
      </w:r>
      <w:r>
        <w:t xml:space="preserve">2020. Ordinance No. </w:t>
      </w:r>
      <w:r w:rsidR="00454E8E">
        <w:t>755</w:t>
      </w:r>
      <w:r w:rsidR="00CB0E69">
        <w:t xml:space="preserve"> </w:t>
      </w:r>
      <w:r>
        <w:t>was read by title for the second time. Whereupon Council member</w:t>
      </w:r>
      <w:r w:rsidR="00FF7F48">
        <w:t xml:space="preserve"> Reigle </w:t>
      </w:r>
      <w:r>
        <w:t>moved that Ordinance No.</w:t>
      </w:r>
      <w:r w:rsidR="00CB0E69">
        <w:t xml:space="preserve"> </w:t>
      </w:r>
      <w:r w:rsidR="00454E8E">
        <w:t>755</w:t>
      </w:r>
      <w:r>
        <w:t xml:space="preserve"> </w:t>
      </w:r>
      <w:proofErr w:type="gramStart"/>
      <w:r>
        <w:t>be</w:t>
      </w:r>
      <w:proofErr w:type="gramEnd"/>
      <w:r>
        <w:t xml:space="preserve"> approved on its second reading. Council member</w:t>
      </w:r>
      <w:r w:rsidR="00FF7F48">
        <w:t xml:space="preserve"> Preister </w:t>
      </w:r>
      <w:r>
        <w:t xml:space="preserve">seconded the motion. The Mayor stated the question was, “Shall Ordinance No. </w:t>
      </w:r>
      <w:proofErr w:type="gramStart"/>
      <w:r w:rsidR="00454E8E">
        <w:t>755</w:t>
      </w:r>
      <w:r w:rsidR="00CB0E69">
        <w:t xml:space="preserve"> </w:t>
      </w:r>
      <w:r>
        <w:t xml:space="preserve"> be</w:t>
      </w:r>
      <w:proofErr w:type="gramEnd"/>
      <w:r>
        <w:t xml:space="preserve"> approved on its second reading?” Upon roll call vote, the following Council members voted YEA:</w:t>
      </w:r>
      <w:r w:rsidR="001573AA">
        <w:t xml:space="preserve"> </w:t>
      </w:r>
      <w:r w:rsidR="00FF7F48">
        <w:t xml:space="preserve">Preister, Reigle, Nolan.  </w:t>
      </w:r>
    </w:p>
    <w:p w14:paraId="067F2D7B" w14:textId="7A70312F" w:rsidR="0045321D" w:rsidRDefault="00FF7F48" w:rsidP="000F2F51">
      <w:r>
        <w:t xml:space="preserve">The following voted NAY: None. Absent: Eisenmenger.   </w:t>
      </w:r>
      <w:r w:rsidR="0045321D">
        <w:t xml:space="preserve">The approval of said Ordinance No. </w:t>
      </w:r>
      <w:proofErr w:type="gramStart"/>
      <w:r w:rsidR="00454E8E">
        <w:t>755</w:t>
      </w:r>
      <w:r w:rsidR="00CB0E69">
        <w:t xml:space="preserve"> </w:t>
      </w:r>
      <w:r w:rsidR="0045321D">
        <w:t xml:space="preserve"> upon</w:t>
      </w:r>
      <w:proofErr w:type="gramEnd"/>
      <w:r w:rsidR="0045321D">
        <w:t xml:space="preserve"> its second reading having been concurred by a majority of all members of the Council, the Mayor declared said Ordina</w:t>
      </w:r>
      <w:r w:rsidR="003B2A95">
        <w:t xml:space="preserve">nce No. </w:t>
      </w:r>
      <w:r w:rsidR="00454E8E">
        <w:t>755</w:t>
      </w:r>
      <w:r w:rsidR="00CB0E69">
        <w:t xml:space="preserve"> </w:t>
      </w:r>
      <w:r w:rsidR="003B2A95">
        <w:t xml:space="preserve"> approved on its second reading. </w:t>
      </w:r>
    </w:p>
    <w:p w14:paraId="4B2C8357" w14:textId="05B77C66" w:rsidR="003B2A95" w:rsidRDefault="003B2A95" w:rsidP="000F2F51"/>
    <w:p w14:paraId="3D51F5D6" w14:textId="15F14222" w:rsidR="003B2A95" w:rsidRDefault="003B2A95" w:rsidP="000F2F51">
      <w:r>
        <w:tab/>
        <w:t>Ordinance No.</w:t>
      </w:r>
      <w:r w:rsidR="00CB0E69">
        <w:t xml:space="preserve"> </w:t>
      </w:r>
      <w:r w:rsidR="00454E8E">
        <w:t>755</w:t>
      </w:r>
      <w:r w:rsidR="00CB0E69">
        <w:t xml:space="preserve"> </w:t>
      </w:r>
      <w:r>
        <w:t xml:space="preserve">came up for a third reading and final passage at the meeting of the Mayor and City Council on </w:t>
      </w:r>
      <w:r w:rsidR="00FF7F48">
        <w:t xml:space="preserve">December 14, </w:t>
      </w:r>
      <w:r>
        <w:t xml:space="preserve">2020. Ordinance No. </w:t>
      </w:r>
      <w:r w:rsidR="00454E8E">
        <w:t>755</w:t>
      </w:r>
      <w:r w:rsidR="00CB0E69">
        <w:t xml:space="preserve"> </w:t>
      </w:r>
      <w:r>
        <w:t>was read by title for the third time. Whereupon Council Member</w:t>
      </w:r>
      <w:r w:rsidR="00FF7F48">
        <w:t xml:space="preserve"> Preister </w:t>
      </w:r>
      <w:r>
        <w:t xml:space="preserve">moved that Ordinance No. </w:t>
      </w:r>
      <w:proofErr w:type="gramStart"/>
      <w:r w:rsidR="00454E8E">
        <w:t>755</w:t>
      </w:r>
      <w:r w:rsidR="00CB0E69">
        <w:t xml:space="preserve"> </w:t>
      </w:r>
      <w:r>
        <w:t xml:space="preserve"> be</w:t>
      </w:r>
      <w:proofErr w:type="gramEnd"/>
      <w:r>
        <w:t xml:space="preserve"> approved on its third reading. Council member</w:t>
      </w:r>
      <w:r w:rsidR="00FF7F48">
        <w:t xml:space="preserve"> Reigle </w:t>
      </w:r>
      <w:r>
        <w:t>seconded the motion. The Mayor then stated the question was, “Shall Ordinance No.</w:t>
      </w:r>
      <w:r w:rsidR="00CB0E69">
        <w:t xml:space="preserve"> </w:t>
      </w:r>
      <w:proofErr w:type="gramStart"/>
      <w:r w:rsidR="00454E8E">
        <w:t>755</w:t>
      </w:r>
      <w:r w:rsidR="00CB0E69">
        <w:t xml:space="preserve"> </w:t>
      </w:r>
      <w:r>
        <w:t xml:space="preserve"> be</w:t>
      </w:r>
      <w:proofErr w:type="gramEnd"/>
      <w:r>
        <w:t xml:space="preserve"> approved on its third reading?” Upon roll call vote, the following Council members voted YEA:</w:t>
      </w:r>
      <w:r w:rsidR="00FF7F48">
        <w:t xml:space="preserve"> Preister, Eisenmenger, </w:t>
      </w:r>
      <w:proofErr w:type="gramStart"/>
      <w:r w:rsidR="00FF7F48">
        <w:t>Reigle</w:t>
      </w:r>
      <w:proofErr w:type="gramEnd"/>
      <w:r w:rsidR="00FF7F48">
        <w:t xml:space="preserve">. </w:t>
      </w:r>
    </w:p>
    <w:p w14:paraId="75C069AF" w14:textId="6C1A7A54" w:rsidR="003B2A95" w:rsidRDefault="00FF7F48" w:rsidP="000F2F51">
      <w:r>
        <w:t xml:space="preserve">The following voted NAY: None.  Absent: Nolan. </w:t>
      </w:r>
      <w:r w:rsidR="003B2A95">
        <w:t xml:space="preserve">The approval of Ordinance No. </w:t>
      </w:r>
      <w:r w:rsidR="00454E8E">
        <w:t>755</w:t>
      </w:r>
      <w:r w:rsidR="00CB0E69">
        <w:t xml:space="preserve"> </w:t>
      </w:r>
      <w:r w:rsidR="003B2A95">
        <w:t xml:space="preserve">upon its third reading having been concurred by a majority of all members of the Council, the Mayor declared said Ordinance No. </w:t>
      </w:r>
      <w:proofErr w:type="gramStart"/>
      <w:r w:rsidR="00454E8E">
        <w:t>755</w:t>
      </w:r>
      <w:r w:rsidR="00CB0E69">
        <w:t xml:space="preserve"> </w:t>
      </w:r>
      <w:r w:rsidR="003B2A95">
        <w:t xml:space="preserve"> approved</w:t>
      </w:r>
      <w:proofErr w:type="gramEnd"/>
      <w:r w:rsidR="003B2A95">
        <w:t xml:space="preserve"> on its third reading. </w:t>
      </w:r>
    </w:p>
    <w:p w14:paraId="4D1B3895" w14:textId="28569388" w:rsidR="003B2A95" w:rsidRDefault="003B2A95" w:rsidP="000F2F51"/>
    <w:p w14:paraId="0CC5E86D" w14:textId="77777777" w:rsidR="00B73204" w:rsidRDefault="003B2A95" w:rsidP="000F2F51">
      <w:r>
        <w:tab/>
      </w:r>
    </w:p>
    <w:p w14:paraId="0157C3AA" w14:textId="77777777" w:rsidR="00B73204" w:rsidRDefault="00B73204" w:rsidP="000F2F51"/>
    <w:p w14:paraId="1EF9EEF5" w14:textId="77777777" w:rsidR="00B73204" w:rsidRDefault="00B73204" w:rsidP="000F2F51"/>
    <w:p w14:paraId="7550E832" w14:textId="77777777" w:rsidR="00B73204" w:rsidRDefault="00B73204" w:rsidP="000F2F51"/>
    <w:p w14:paraId="3BE8BE89" w14:textId="77777777" w:rsidR="00B73204" w:rsidRDefault="00B73204" w:rsidP="000F2F51"/>
    <w:p w14:paraId="6AE27372" w14:textId="77777777" w:rsidR="00B73204" w:rsidRDefault="00B73204" w:rsidP="000F2F51"/>
    <w:p w14:paraId="0C73C8EA" w14:textId="77777777" w:rsidR="00B73204" w:rsidRDefault="00B73204" w:rsidP="000F2F51"/>
    <w:p w14:paraId="50EF6D15" w14:textId="77777777" w:rsidR="00B73204" w:rsidRDefault="00B73204" w:rsidP="000F2F51"/>
    <w:p w14:paraId="72BCBCDB" w14:textId="0C38A1B0" w:rsidR="003B2A95" w:rsidRDefault="00B73204" w:rsidP="000F2F51">
      <w:r>
        <w:lastRenderedPageBreak/>
        <w:tab/>
      </w:r>
      <w:bookmarkStart w:id="0" w:name="_GoBack"/>
      <w:bookmarkEnd w:id="0"/>
      <w:r w:rsidR="003B2A95">
        <w:t xml:space="preserve">The Mayor then declared the Ordinance No. </w:t>
      </w:r>
      <w:proofErr w:type="gramStart"/>
      <w:r w:rsidR="00454E8E">
        <w:t>755</w:t>
      </w:r>
      <w:r w:rsidR="00CB0E69">
        <w:t xml:space="preserve"> </w:t>
      </w:r>
      <w:r w:rsidR="003B2A95">
        <w:t xml:space="preserve"> had</w:t>
      </w:r>
      <w:proofErr w:type="gramEnd"/>
      <w:r w:rsidR="003B2A95">
        <w:t xml:space="preserve"> been read by title on three different days and each time duly approved, and that said Ordinance No. </w:t>
      </w:r>
      <w:r w:rsidR="00454E8E">
        <w:t>755</w:t>
      </w:r>
      <w:r w:rsidR="00CB0E69">
        <w:t xml:space="preserve"> </w:t>
      </w:r>
      <w:r w:rsidR="003B2A95">
        <w:t xml:space="preserve"> should now be </w:t>
      </w:r>
      <w:r w:rsidR="00A57E33">
        <w:t>considered</w:t>
      </w:r>
      <w:r w:rsidR="003B2A95">
        <w:t xml:space="preserve"> for final passage</w:t>
      </w:r>
      <w:r w:rsidR="00A57E33">
        <w:t xml:space="preserve"> and approval. Council member</w:t>
      </w:r>
      <w:r w:rsidR="00FF7F48">
        <w:t xml:space="preserve"> Preister </w:t>
      </w:r>
      <w:r w:rsidR="00A57E33">
        <w:t>moved for final passage</w:t>
      </w:r>
      <w:r w:rsidR="003B2A95">
        <w:t xml:space="preserve"> of Ordinance No. </w:t>
      </w:r>
      <w:r w:rsidR="00454E8E">
        <w:t>755</w:t>
      </w:r>
      <w:r w:rsidR="003B2A95">
        <w:t>, which motion was seconded by Council member</w:t>
      </w:r>
      <w:r w:rsidR="00FF7F48">
        <w:t xml:space="preserve"> Reigle. </w:t>
      </w:r>
      <w:r w:rsidR="003B2A95">
        <w:t xml:space="preserve">The Mayor then stated the question was, “Shall Ordinance No. </w:t>
      </w:r>
      <w:r w:rsidR="00454E8E">
        <w:t>755</w:t>
      </w:r>
      <w:r w:rsidR="00CB0E69">
        <w:t xml:space="preserve"> </w:t>
      </w:r>
      <w:r w:rsidR="003B2A95">
        <w:t>be passed and adopted?” Upon roll call vote, the following Council members voted YEA:</w:t>
      </w:r>
      <w:r w:rsidR="00FF7F48">
        <w:t xml:space="preserve"> Preister, Eisenmenger, </w:t>
      </w:r>
      <w:proofErr w:type="gramStart"/>
      <w:r w:rsidR="00FF7F48">
        <w:t>Reigle</w:t>
      </w:r>
      <w:proofErr w:type="gramEnd"/>
      <w:r w:rsidR="00FF7F48">
        <w:t xml:space="preserve">.  </w:t>
      </w:r>
      <w:r w:rsidR="003B2A95">
        <w:t>The following voted NAY:</w:t>
      </w:r>
      <w:r w:rsidR="00FF7F48">
        <w:t xml:space="preserve"> None.  Absent:  Nolan.  </w:t>
      </w:r>
      <w:r w:rsidR="003B2A95">
        <w:t xml:space="preserve">The passage and adoption of said Ordinance No. </w:t>
      </w:r>
      <w:proofErr w:type="gramStart"/>
      <w:r w:rsidR="00454E8E">
        <w:t>755</w:t>
      </w:r>
      <w:r w:rsidR="00CB0E69">
        <w:t xml:space="preserve"> </w:t>
      </w:r>
      <w:r w:rsidR="003B2A95">
        <w:t xml:space="preserve"> having</w:t>
      </w:r>
      <w:proofErr w:type="gramEnd"/>
      <w:r w:rsidR="003B2A95">
        <w:t xml:space="preserve"> been concurred by a majority of all members of the Council, the Mayor declared </w:t>
      </w:r>
      <w:r w:rsidR="008D6614">
        <w:t xml:space="preserve">Ordinance No. </w:t>
      </w:r>
      <w:r w:rsidR="00454E8E">
        <w:t>755</w:t>
      </w:r>
      <w:r w:rsidR="00CB0E69">
        <w:t xml:space="preserve"> </w:t>
      </w:r>
      <w:r w:rsidR="008D6614">
        <w:t xml:space="preserve"> adopted and the Mayor signed and approved Ordinance No. </w:t>
      </w:r>
      <w:r w:rsidR="00454E8E">
        <w:t>755</w:t>
      </w:r>
      <w:r w:rsidR="00CB0E69">
        <w:t xml:space="preserve"> </w:t>
      </w:r>
      <w:r w:rsidR="008D6614">
        <w:t xml:space="preserve"> and the Clerk attested the passage and approval of the same and affixed her signature thereto. </w:t>
      </w:r>
    </w:p>
    <w:p w14:paraId="0271CDFE" w14:textId="62F840F1" w:rsidR="008D6614" w:rsidRDefault="008D6614" w:rsidP="000F2F51"/>
    <w:p w14:paraId="68E05C2E" w14:textId="023D4082" w:rsidR="008D6614" w:rsidRDefault="008D6614" w:rsidP="000F2F51"/>
    <w:p w14:paraId="4D60C7E7" w14:textId="77777777" w:rsidR="00E2324C" w:rsidRDefault="00E2324C" w:rsidP="000F2F51"/>
    <w:p w14:paraId="14E1B666" w14:textId="77777777" w:rsidR="00E2324C" w:rsidRDefault="00E2324C" w:rsidP="000F2F51"/>
    <w:p w14:paraId="321F137D" w14:textId="77777777" w:rsidR="00E2324C" w:rsidRDefault="00E2324C" w:rsidP="000F2F51"/>
    <w:p w14:paraId="6D3B713B" w14:textId="77777777" w:rsidR="00E2324C" w:rsidRDefault="00E2324C" w:rsidP="000F2F51"/>
    <w:p w14:paraId="02E06F02" w14:textId="26E8F78D" w:rsidR="008D6614" w:rsidRDefault="008D6614" w:rsidP="000F2F51">
      <w:r>
        <w:t xml:space="preserve">PASSED AND APPROVED this </w:t>
      </w:r>
      <w:r w:rsidR="00471402">
        <w:t>14</w:t>
      </w:r>
      <w:r w:rsidR="00471402" w:rsidRPr="00471402">
        <w:rPr>
          <w:vertAlign w:val="superscript"/>
        </w:rPr>
        <w:t>th</w:t>
      </w:r>
      <w:r w:rsidR="00471402">
        <w:t xml:space="preserve"> </w:t>
      </w:r>
      <w:r>
        <w:t xml:space="preserve">day </w:t>
      </w:r>
      <w:proofErr w:type="gramStart"/>
      <w:r>
        <w:t xml:space="preserve">of </w:t>
      </w:r>
      <w:r w:rsidR="00471402">
        <w:t xml:space="preserve"> December</w:t>
      </w:r>
      <w:proofErr w:type="gramEnd"/>
      <w:r w:rsidR="00471402">
        <w:t xml:space="preserve"> </w:t>
      </w:r>
      <w:r>
        <w:t xml:space="preserve">2020. </w:t>
      </w:r>
    </w:p>
    <w:p w14:paraId="4DA9E0DE" w14:textId="77777777" w:rsidR="008D6614" w:rsidRDefault="008D6614" w:rsidP="000F2F51"/>
    <w:p w14:paraId="0D809873" w14:textId="19652D53" w:rsidR="008D6614" w:rsidRDefault="008D6614" w:rsidP="000F2F51"/>
    <w:p w14:paraId="59888FCF" w14:textId="6628DCEF" w:rsidR="008D6614" w:rsidRDefault="008D6614" w:rsidP="000F2F51">
      <w:r>
        <w:t xml:space="preserve">Attest: </w:t>
      </w:r>
      <w:r>
        <w:tab/>
      </w:r>
      <w:r>
        <w:tab/>
      </w:r>
      <w:r>
        <w:tab/>
      </w:r>
      <w:r>
        <w:tab/>
      </w:r>
      <w:r>
        <w:tab/>
      </w:r>
      <w:r>
        <w:tab/>
      </w:r>
      <w:r>
        <w:tab/>
        <w:t>CITY OF HUMPHREY, NEBRASKA</w:t>
      </w:r>
    </w:p>
    <w:p w14:paraId="48B0B130" w14:textId="3D8A5BA6" w:rsidR="008D6614" w:rsidRDefault="008D6614" w:rsidP="000F2F51"/>
    <w:p w14:paraId="7FEAC7A4" w14:textId="6CF9E4B3" w:rsidR="008D6614" w:rsidRDefault="008D6614" w:rsidP="000F2F51"/>
    <w:p w14:paraId="49C78643" w14:textId="06768D16" w:rsidR="008D6614" w:rsidRDefault="008D6614" w:rsidP="000F2F51"/>
    <w:p w14:paraId="0D0F492E" w14:textId="19E5101A" w:rsidR="008D6614" w:rsidRDefault="008D6614" w:rsidP="000F2F51">
      <w:r>
        <w:t>____________________________________            ____________________________________</w:t>
      </w:r>
    </w:p>
    <w:p w14:paraId="03A786AC" w14:textId="6D8F629A" w:rsidR="008D6614" w:rsidRPr="00887D6D" w:rsidRDefault="008D6614" w:rsidP="000F2F51">
      <w:r>
        <w:t>June Went, City Clerk</w:t>
      </w:r>
      <w:r>
        <w:tab/>
      </w:r>
      <w:r>
        <w:tab/>
      </w:r>
      <w:r>
        <w:tab/>
      </w:r>
      <w:r>
        <w:tab/>
      </w:r>
      <w:r>
        <w:tab/>
        <w:t xml:space="preserve">Lonnie Weidner, Mayor </w:t>
      </w:r>
    </w:p>
    <w:p w14:paraId="37389D0D" w14:textId="77777777" w:rsidR="000F2F51" w:rsidRDefault="000F2F51" w:rsidP="000F2F51"/>
    <w:sectPr w:rsidR="000F2F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F51"/>
    <w:rsid w:val="000F2F51"/>
    <w:rsid w:val="001573AA"/>
    <w:rsid w:val="001B0C88"/>
    <w:rsid w:val="001F29EE"/>
    <w:rsid w:val="002C0FC2"/>
    <w:rsid w:val="003B2A95"/>
    <w:rsid w:val="0045321D"/>
    <w:rsid w:val="00454E8E"/>
    <w:rsid w:val="00471402"/>
    <w:rsid w:val="004C3903"/>
    <w:rsid w:val="005045D7"/>
    <w:rsid w:val="005306BE"/>
    <w:rsid w:val="005A31C3"/>
    <w:rsid w:val="006229A3"/>
    <w:rsid w:val="006E288C"/>
    <w:rsid w:val="00734312"/>
    <w:rsid w:val="00887D6D"/>
    <w:rsid w:val="008D6614"/>
    <w:rsid w:val="009D2398"/>
    <w:rsid w:val="00A20E5D"/>
    <w:rsid w:val="00A31F0F"/>
    <w:rsid w:val="00A57E33"/>
    <w:rsid w:val="00A609C0"/>
    <w:rsid w:val="00B4234D"/>
    <w:rsid w:val="00B73204"/>
    <w:rsid w:val="00B84F53"/>
    <w:rsid w:val="00B8750A"/>
    <w:rsid w:val="00BE4B96"/>
    <w:rsid w:val="00C0128F"/>
    <w:rsid w:val="00CB0E69"/>
    <w:rsid w:val="00DF0881"/>
    <w:rsid w:val="00E16214"/>
    <w:rsid w:val="00E2324C"/>
    <w:rsid w:val="00E24F90"/>
    <w:rsid w:val="00EE726B"/>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7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1879</Words>
  <Characters>10713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Shoemaker</dc:creator>
  <cp:lastModifiedBy>City of Humphrey</cp:lastModifiedBy>
  <cp:revision>12</cp:revision>
  <cp:lastPrinted>2020-10-22T16:54:00Z</cp:lastPrinted>
  <dcterms:created xsi:type="dcterms:W3CDTF">2020-10-22T16:54:00Z</dcterms:created>
  <dcterms:modified xsi:type="dcterms:W3CDTF">2020-12-22T17:42:00Z</dcterms:modified>
</cp:coreProperties>
</file>